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7CE" w:rsidRPr="00FE37CE" w:rsidRDefault="00FE37CE" w:rsidP="00FE37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FE37CE">
        <w:rPr>
          <w:rFonts w:ascii="Arial" w:eastAsia="Times New Roman" w:hAnsi="Arial" w:cs="Arial"/>
          <w:b/>
          <w:color w:val="000000"/>
          <w:sz w:val="21"/>
          <w:szCs w:val="21"/>
          <w:shd w:val="clear" w:color="auto" w:fill="FFFFFF"/>
          <w:lang w:eastAsia="ru-RU"/>
        </w:rPr>
        <w:t>Уважаемые родители! Пожалуйста, уделите время и повторите с вашими детьми правила пожарной безопасности.</w:t>
      </w:r>
    </w:p>
    <w:bookmarkEnd w:id="0"/>
    <w:p w:rsidR="00FE37CE" w:rsidRPr="00FE37CE" w:rsidRDefault="00FE37CE" w:rsidP="00FE37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37CE" w:rsidRPr="00FE37CE" w:rsidRDefault="00FE37CE" w:rsidP="00FE3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7C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 раннего возраста важно формировать у детей понимание правил, связанных с огнем. Регулярно обсуждайте с ними, как вести себя в экстренных ситуациях, и объясняйте, к каким последствиям могут привести игры со спичками, зажигалками и другими опасными предметами.</w:t>
      </w:r>
    </w:p>
    <w:p w:rsidR="00FE37CE" w:rsidRPr="00FE37CE" w:rsidRDefault="00FE37CE" w:rsidP="00FE37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37CE" w:rsidRPr="00FE37CE" w:rsidRDefault="00FE37CE" w:rsidP="00FE3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7C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Постоянные напоминания о правилах пожарной безопасности помогают детям усвоить их и сделать соблюдение этих норм естественным.</w:t>
      </w:r>
    </w:p>
    <w:p w:rsidR="00FE37CE" w:rsidRPr="00FE37CE" w:rsidRDefault="00FE37CE" w:rsidP="00FE37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37CE" w:rsidRPr="00FE37CE" w:rsidRDefault="00FE37CE" w:rsidP="00FE3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7C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Чтобы предотвратить беду, необходимо строго следить, чтобы дети не имели доступа к спичкам и не пользовались электроприборами. Никогда не оставляйте маленьких детей одних дома, особенно если работает печь или включены электроприборы.</w:t>
      </w:r>
    </w:p>
    <w:p w:rsidR="00FE37CE" w:rsidRPr="00FE37CE" w:rsidRDefault="00FE37CE" w:rsidP="00FE37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37CE" w:rsidRPr="00FE37CE" w:rsidRDefault="00FE37CE" w:rsidP="00FE3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7C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Не подавайте детям плохой пример: не курите в их присутствии и не используйте бумагу для освещения. Храните спички в недоступном для детей месте. Помните, что даже малейшая неосторожность может привести к серьезным последствиям.</w:t>
      </w:r>
    </w:p>
    <w:p w:rsidR="00FE37CE" w:rsidRPr="00FE37CE" w:rsidRDefault="00FE37CE" w:rsidP="00FE37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37CE" w:rsidRPr="00FE37CE" w:rsidRDefault="00FE37CE" w:rsidP="00FE3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7C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каждой квартире, на видном для ребенка месте, должен быть размещен список телефонов экстренных служб. Это поможет ребенку, оказавшемуся в сложной ситуации, получить нужные инструкции от специалистов.</w:t>
      </w:r>
    </w:p>
    <w:p w:rsidR="00FE37CE" w:rsidRPr="00FE37CE" w:rsidRDefault="00FE37CE" w:rsidP="00FE37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37CE" w:rsidRPr="00FE37CE" w:rsidRDefault="00FE37CE" w:rsidP="00FE3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7C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Если маленьких детей достаточно просто не оставлять без присмотра и убирать опасные предметы, то детям постарше необходимо объяснять риски игр с огнем. Оставшись одни, они могут начать подражать взрослым, включать электроприборы, пытаться чинить проводку или даже разводить костер, что может закончиться трагически.</w:t>
      </w:r>
    </w:p>
    <w:p w:rsidR="00FE37CE" w:rsidRPr="00FE37CE" w:rsidRDefault="00FE37CE" w:rsidP="00FE37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37CE" w:rsidRPr="00FE37CE" w:rsidRDefault="00FE37CE" w:rsidP="00FE3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7C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Если вы видите, что дети играют со спичками, зажигалками или горючими жидкостями, не оставайтесь равнодушными – остановите их!</w:t>
      </w:r>
    </w:p>
    <w:p w:rsidR="00FE37CE" w:rsidRPr="00FE37CE" w:rsidRDefault="00FE37CE" w:rsidP="00FE37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3875" w:rsidRDefault="00FE37CE" w:rsidP="00FE37CE">
      <w:r w:rsidRPr="00FE37C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Опыт показывает, что профилактическая работа с детьми по предотвращению пожаров из-за детской шалости с огнем значительно снижает риск их возникновения.</w:t>
      </w:r>
    </w:p>
    <w:sectPr w:rsidR="00783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1CA"/>
    <w:rsid w:val="002E31CA"/>
    <w:rsid w:val="00783875"/>
    <w:rsid w:val="00FE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0E434A-8CC0-4849-89AF-D39DAA1FC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21204">
          <w:marLeft w:val="-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4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2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6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42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98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669536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3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8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54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48903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624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56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08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395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174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033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773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099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343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416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549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058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90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2946983">
                                  <w:marLeft w:val="-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166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812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751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1318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4280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6569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1288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099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4390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64993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377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7093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28205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144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85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4792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301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7294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8446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1612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2150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0845765">
                                  <w:marLeft w:val="-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969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593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181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959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9964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4446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966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418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337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4115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4938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179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1964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021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895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52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765665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6452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3742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604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106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9373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098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752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1967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989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6617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6393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7107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5204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45311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932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244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2345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8633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9154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8297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7315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376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03494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8884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1691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2727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3007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52752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8101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0655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1627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3131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3626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23675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87753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2030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21526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024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767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147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8687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8396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1481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022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7239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29673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900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1972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6753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8854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8539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5884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22380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6594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9538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30157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8423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6116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06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88178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78499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17996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215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0606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4841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4355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868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38298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0561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821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132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6156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6920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2583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10816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7421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30236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17130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7309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227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4242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036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20625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7672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2790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2810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0510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3749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8438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0238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8519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0251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8092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2122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3582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1131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4014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828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5968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546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015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48439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439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459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0004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9086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7272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2826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50577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82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40004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275674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07176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8083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36808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785249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91710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634183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9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3</cp:revision>
  <dcterms:created xsi:type="dcterms:W3CDTF">2026-08-13T08:43:00Z</dcterms:created>
  <dcterms:modified xsi:type="dcterms:W3CDTF">2026-08-13T08:44:00Z</dcterms:modified>
</cp:coreProperties>
</file>